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F034" w14:textId="5B29418B" w:rsidR="000B03B9" w:rsidRPr="00E70FB8" w:rsidRDefault="00435F28">
      <w:pPr>
        <w:rPr>
          <w:rFonts w:ascii="Comic Sans MS" w:hAnsi="Comic Sans MS"/>
          <w:u w:val="single"/>
        </w:rPr>
      </w:pPr>
      <w:r w:rsidRPr="00E70FB8">
        <w:rPr>
          <w:rFonts w:ascii="Comic Sans MS" w:hAnsi="Comic Sans MS"/>
          <w:u w:val="single"/>
        </w:rPr>
        <w:t>Rowan Class Remote Learning 1</w:t>
      </w:r>
      <w:r w:rsidR="00736C57">
        <w:rPr>
          <w:rFonts w:ascii="Comic Sans MS" w:hAnsi="Comic Sans MS"/>
          <w:u w:val="single"/>
        </w:rPr>
        <w:t>8</w:t>
      </w:r>
      <w:r w:rsidRPr="00E70FB8">
        <w:rPr>
          <w:rFonts w:ascii="Comic Sans MS" w:hAnsi="Comic Sans MS"/>
          <w:u w:val="single"/>
          <w:vertAlign w:val="superscript"/>
        </w:rPr>
        <w:t>th</w:t>
      </w:r>
      <w:r w:rsidRPr="00E70FB8">
        <w:rPr>
          <w:rFonts w:ascii="Comic Sans MS" w:hAnsi="Comic Sans MS"/>
          <w:u w:val="single"/>
        </w:rPr>
        <w:t xml:space="preserve"> February 2022</w:t>
      </w:r>
    </w:p>
    <w:p w14:paraId="4D5C0423" w14:textId="4789B8F4" w:rsidR="00435F28" w:rsidRPr="00E70FB8" w:rsidRDefault="00435F28">
      <w:pPr>
        <w:rPr>
          <w:rFonts w:ascii="Comic Sans MS" w:hAnsi="Comic Sans MS"/>
        </w:rPr>
      </w:pPr>
      <w:r w:rsidRPr="00E70FB8">
        <w:rPr>
          <w:rFonts w:ascii="Comic Sans MS" w:hAnsi="Comic Sans MS"/>
        </w:rPr>
        <w:t>I look forward to seeing you for registration at 9am. You can access the google meet by logging onto google classroom, then click on ‘Classwork’ to access google calendar. When you open google calendar you will see ‘Rowan Class Registration’ – click on this to enter.</w:t>
      </w:r>
    </w:p>
    <w:p w14:paraId="42FCF12C" w14:textId="597A8D22" w:rsidR="00435F28" w:rsidRPr="00E70FB8" w:rsidRDefault="00435F28">
      <w:pPr>
        <w:rPr>
          <w:rFonts w:ascii="Comic Sans MS" w:hAnsi="Comic Sans MS"/>
        </w:rPr>
      </w:pPr>
    </w:p>
    <w:p w14:paraId="4D85474A" w14:textId="13814E95" w:rsidR="000E3005" w:rsidRPr="00E70FB8" w:rsidRDefault="000E3005">
      <w:pPr>
        <w:rPr>
          <w:rFonts w:ascii="Comic Sans MS" w:hAnsi="Comic Sans MS"/>
          <w:u w:val="single"/>
        </w:rPr>
      </w:pPr>
      <w:r w:rsidRPr="00E70FB8">
        <w:rPr>
          <w:rFonts w:ascii="Comic Sans MS" w:hAnsi="Comic Sans MS"/>
          <w:u w:val="single"/>
        </w:rPr>
        <w:t>The plan for today is:</w:t>
      </w:r>
    </w:p>
    <w:p w14:paraId="62B06F96" w14:textId="24154174" w:rsidR="000E3005" w:rsidRPr="00E70FB8" w:rsidRDefault="000E3005">
      <w:pPr>
        <w:rPr>
          <w:rFonts w:ascii="Comic Sans MS" w:hAnsi="Comic Sans MS"/>
        </w:rPr>
      </w:pPr>
      <w:r w:rsidRPr="00E70FB8">
        <w:rPr>
          <w:rFonts w:ascii="Comic Sans MS" w:hAnsi="Comic Sans MS"/>
          <w:u w:val="single"/>
        </w:rPr>
        <w:t>MATHS</w:t>
      </w:r>
    </w:p>
    <w:p w14:paraId="37293C3F" w14:textId="77777777" w:rsidR="000E3005" w:rsidRPr="00E70FB8" w:rsidRDefault="000E3005">
      <w:pPr>
        <w:rPr>
          <w:rFonts w:ascii="Comic Sans MS" w:hAnsi="Comic Sans MS"/>
        </w:rPr>
      </w:pPr>
      <w:r w:rsidRPr="00E70FB8">
        <w:rPr>
          <w:rFonts w:ascii="Comic Sans MS" w:hAnsi="Comic Sans MS"/>
        </w:rPr>
        <w:t xml:space="preserve">I attach a ‘Bronze, Silver, Gold Challenge’ on calculating percentages. </w:t>
      </w:r>
    </w:p>
    <w:p w14:paraId="43828AEB" w14:textId="274C95ED" w:rsidR="000E3005" w:rsidRPr="00E70FB8" w:rsidRDefault="000E3005">
      <w:pPr>
        <w:rPr>
          <w:rFonts w:ascii="Comic Sans MS" w:hAnsi="Comic Sans MS"/>
        </w:rPr>
      </w:pPr>
      <w:r w:rsidRPr="00E70FB8">
        <w:rPr>
          <w:rFonts w:ascii="Comic Sans MS" w:hAnsi="Comic Sans MS"/>
        </w:rPr>
        <w:t>Choose your starting point, just like we would if we were in class.</w:t>
      </w:r>
    </w:p>
    <w:p w14:paraId="754EF1D7" w14:textId="5174F693" w:rsidR="000E3005" w:rsidRPr="00E70FB8" w:rsidRDefault="000E3005">
      <w:pPr>
        <w:rPr>
          <w:rFonts w:ascii="Comic Sans MS" w:hAnsi="Comic Sans MS"/>
          <w:u w:val="single"/>
        </w:rPr>
      </w:pPr>
      <w:r w:rsidRPr="00E70FB8">
        <w:rPr>
          <w:rFonts w:ascii="Comic Sans MS" w:hAnsi="Comic Sans MS"/>
          <w:u w:val="single"/>
        </w:rPr>
        <w:t>TOPIC</w:t>
      </w:r>
      <w:r w:rsidR="00B7702F" w:rsidRPr="00E70FB8">
        <w:rPr>
          <w:rFonts w:ascii="Comic Sans MS" w:hAnsi="Comic Sans MS"/>
          <w:u w:val="single"/>
        </w:rPr>
        <w:t xml:space="preserve"> – History</w:t>
      </w:r>
    </w:p>
    <w:p w14:paraId="5037F928" w14:textId="10B73D97" w:rsidR="00B7702F" w:rsidRPr="00E70FB8" w:rsidRDefault="00B7702F">
      <w:pPr>
        <w:rPr>
          <w:rFonts w:ascii="Comic Sans MS" w:hAnsi="Comic Sans MS"/>
          <w:u w:val="single"/>
        </w:rPr>
      </w:pPr>
      <w:r w:rsidRPr="00E70FB8">
        <w:rPr>
          <w:rFonts w:ascii="Comic Sans MS" w:hAnsi="Comic Sans MS"/>
          <w:u w:val="single"/>
        </w:rPr>
        <w:t>The Unsinkable Titanic</w:t>
      </w:r>
    </w:p>
    <w:p w14:paraId="60C27F34" w14:textId="3282AA28" w:rsidR="00B7702F" w:rsidRPr="00E70FB8" w:rsidRDefault="00B7702F">
      <w:pPr>
        <w:rPr>
          <w:rFonts w:ascii="Comic Sans MS" w:hAnsi="Comic Sans MS"/>
        </w:rPr>
      </w:pPr>
      <w:r w:rsidRPr="00E70FB8">
        <w:rPr>
          <w:rFonts w:ascii="Comic Sans MS" w:hAnsi="Comic Sans MS"/>
        </w:rPr>
        <w:t>Over the last weeks in Dance we have been exploring the story of The Titanic. Your task today is to present an account of the Titanic disaster – you can present this in any format you choose: a powerpoint presentation, an information poster, a diary</w:t>
      </w:r>
      <w:r w:rsidR="00705A8C" w:rsidRPr="00E70FB8">
        <w:rPr>
          <w:rFonts w:ascii="Comic Sans MS" w:hAnsi="Comic Sans MS"/>
        </w:rPr>
        <w:t xml:space="preserve"> </w:t>
      </w:r>
      <w:r w:rsidRPr="00E70FB8">
        <w:rPr>
          <w:rFonts w:ascii="Comic Sans MS" w:hAnsi="Comic Sans MS"/>
        </w:rPr>
        <w:t>written as if you were one of the passengers</w:t>
      </w:r>
      <w:r w:rsidR="00705A8C" w:rsidRPr="00E70FB8">
        <w:rPr>
          <w:rFonts w:ascii="Comic Sans MS" w:hAnsi="Comic Sans MS"/>
        </w:rPr>
        <w:t>, a newspaper report or an idea of your own choosing.</w:t>
      </w:r>
    </w:p>
    <w:p w14:paraId="6FB458E9" w14:textId="53F93477" w:rsidR="00705A8C" w:rsidRPr="00E70FB8" w:rsidRDefault="00705A8C">
      <w:pPr>
        <w:rPr>
          <w:rFonts w:ascii="Comic Sans MS" w:hAnsi="Comic Sans MS"/>
        </w:rPr>
      </w:pPr>
      <w:r w:rsidRPr="00E70FB8">
        <w:rPr>
          <w:rFonts w:ascii="Comic Sans MS" w:hAnsi="Comic Sans MS"/>
        </w:rPr>
        <w:t>You will need to research this significant event.  I attach a powerpoint of pictures and facts about the Titanic to help you get started. The following links may be useful too:</w:t>
      </w:r>
    </w:p>
    <w:p w14:paraId="3729B754" w14:textId="3B146F9D" w:rsidR="000E3005" w:rsidRPr="00E70FB8" w:rsidRDefault="00D329B2">
      <w:pPr>
        <w:rPr>
          <w:rFonts w:ascii="Comic Sans MS" w:hAnsi="Comic Sans MS"/>
        </w:rPr>
      </w:pPr>
      <w:hyperlink r:id="rId4" w:history="1">
        <w:r w:rsidR="000E3005" w:rsidRPr="00E70FB8">
          <w:rPr>
            <w:rStyle w:val="Hyperlink"/>
            <w:rFonts w:ascii="Comic Sans MS" w:hAnsi="Comic Sans MS"/>
          </w:rPr>
          <w:t>Titanic facts and figures - BBC Bitesize</w:t>
        </w:r>
      </w:hyperlink>
    </w:p>
    <w:p w14:paraId="1A0AB334" w14:textId="5FBA4C46" w:rsidR="000E3005" w:rsidRPr="00E70FB8" w:rsidRDefault="00D329B2">
      <w:pPr>
        <w:rPr>
          <w:rFonts w:ascii="Comic Sans MS" w:hAnsi="Comic Sans MS"/>
        </w:rPr>
      </w:pPr>
      <w:hyperlink r:id="rId5" w:history="1">
        <w:r w:rsidR="000E3005" w:rsidRPr="00E70FB8">
          <w:rPr>
            <w:rStyle w:val="Hyperlink"/>
            <w:rFonts w:ascii="Comic Sans MS" w:hAnsi="Comic Sans MS"/>
          </w:rPr>
          <w:t>How was Titanic built? - BBC Bitesize</w:t>
        </w:r>
      </w:hyperlink>
    </w:p>
    <w:p w14:paraId="090CF1EC" w14:textId="7F784472" w:rsidR="00705A8C" w:rsidRPr="00E70FB8" w:rsidRDefault="00D329B2">
      <w:pPr>
        <w:rPr>
          <w:rFonts w:ascii="Comic Sans MS" w:hAnsi="Comic Sans MS"/>
        </w:rPr>
      </w:pPr>
      <w:hyperlink r:id="rId6" w:history="1">
        <w:r w:rsidR="00705A8C" w:rsidRPr="00E70FB8">
          <w:rPr>
            <w:rStyle w:val="Hyperlink"/>
            <w:rFonts w:ascii="Comic Sans MS" w:hAnsi="Comic Sans MS"/>
          </w:rPr>
          <w:t>What was life like on board Titanic? - BBC Bitesize</w:t>
        </w:r>
      </w:hyperlink>
    </w:p>
    <w:p w14:paraId="3B36D473" w14:textId="664BECC6" w:rsidR="00705A8C" w:rsidRPr="00E70FB8" w:rsidRDefault="00705A8C">
      <w:pPr>
        <w:rPr>
          <w:rFonts w:ascii="Comic Sans MS" w:hAnsi="Comic Sans MS"/>
        </w:rPr>
      </w:pPr>
      <w:r w:rsidRPr="00E70FB8">
        <w:rPr>
          <w:rFonts w:ascii="Comic Sans MS" w:hAnsi="Comic Sans MS"/>
        </w:rPr>
        <w:t>Once you have done your research, then decide how you are going to present your account of the Titanic disaster.</w:t>
      </w:r>
    </w:p>
    <w:p w14:paraId="0DFC8416" w14:textId="5056819D" w:rsidR="00705A8C" w:rsidRPr="00E70FB8" w:rsidRDefault="00705A8C">
      <w:pPr>
        <w:rPr>
          <w:rFonts w:ascii="Comic Sans MS" w:hAnsi="Comic Sans MS"/>
        </w:rPr>
      </w:pPr>
      <w:r w:rsidRPr="00E70FB8">
        <w:rPr>
          <w:rFonts w:ascii="Comic Sans MS" w:hAnsi="Comic Sans MS"/>
        </w:rPr>
        <w:t xml:space="preserve">I look forward to seeing your presentations – bring them into school after half term so that we can </w:t>
      </w:r>
      <w:r w:rsidR="00D23770" w:rsidRPr="00E70FB8">
        <w:rPr>
          <w:rFonts w:ascii="Comic Sans MS" w:hAnsi="Comic Sans MS"/>
        </w:rPr>
        <w:t xml:space="preserve">share and </w:t>
      </w:r>
      <w:r w:rsidRPr="00E70FB8">
        <w:rPr>
          <w:rFonts w:ascii="Comic Sans MS" w:hAnsi="Comic Sans MS"/>
        </w:rPr>
        <w:t>display them.</w:t>
      </w:r>
    </w:p>
    <w:p w14:paraId="7B716056" w14:textId="56B758DC" w:rsidR="00435F28" w:rsidRPr="00E70FB8" w:rsidRDefault="00E70FB8">
      <w:pPr>
        <w:rPr>
          <w:rFonts w:ascii="Comic Sans MS" w:hAnsi="Comic Sans MS"/>
          <w:u w:val="single"/>
        </w:rPr>
      </w:pPr>
      <w:r w:rsidRPr="00E70FB8">
        <w:rPr>
          <w:rFonts w:ascii="Comic Sans MS" w:hAnsi="Comic Sans MS"/>
          <w:u w:val="single"/>
        </w:rPr>
        <w:t>TOPIC – Geography</w:t>
      </w:r>
    </w:p>
    <w:p w14:paraId="1F2A7049" w14:textId="258CE6E3" w:rsidR="00E70FB8" w:rsidRPr="00E70FB8" w:rsidRDefault="00E70FB8">
      <w:pPr>
        <w:rPr>
          <w:rFonts w:ascii="Comic Sans MS" w:hAnsi="Comic Sans MS"/>
          <w:u w:val="single"/>
        </w:rPr>
      </w:pPr>
      <w:r w:rsidRPr="00E70FB8">
        <w:rPr>
          <w:rFonts w:ascii="Comic Sans MS" w:hAnsi="Comic Sans MS"/>
          <w:u w:val="single"/>
        </w:rPr>
        <w:t>Climate Zones</w:t>
      </w:r>
    </w:p>
    <w:p w14:paraId="298249EA" w14:textId="0672AE29" w:rsidR="00E70FB8" w:rsidRPr="00E70FB8" w:rsidRDefault="00E70FB8">
      <w:pPr>
        <w:rPr>
          <w:rFonts w:ascii="Comic Sans MS" w:hAnsi="Comic Sans MS"/>
        </w:rPr>
      </w:pPr>
      <w:r w:rsidRPr="00E70FB8">
        <w:rPr>
          <w:rFonts w:ascii="Comic Sans MS" w:hAnsi="Comic Sans MS"/>
        </w:rPr>
        <w:t>We have been exploring the polar regions during our Frozen Kingdom topic and have looked at the climate in these regions.</w:t>
      </w:r>
    </w:p>
    <w:p w14:paraId="78900A52" w14:textId="7EEF1384" w:rsidR="00E70FB8" w:rsidRPr="00E70FB8" w:rsidRDefault="00E70FB8">
      <w:pPr>
        <w:rPr>
          <w:rFonts w:ascii="Comic Sans MS" w:hAnsi="Comic Sans MS"/>
        </w:rPr>
      </w:pPr>
      <w:r w:rsidRPr="00E70FB8">
        <w:rPr>
          <w:rFonts w:ascii="Comic Sans MS" w:hAnsi="Comic Sans MS"/>
        </w:rPr>
        <w:t>Today we are going to look at and compare the different climate zones across the whole world.</w:t>
      </w:r>
    </w:p>
    <w:p w14:paraId="7E123C5E" w14:textId="77777777" w:rsidR="00E70FB8" w:rsidRPr="00E70FB8" w:rsidRDefault="00E70FB8">
      <w:pPr>
        <w:rPr>
          <w:rFonts w:ascii="Comic Sans MS" w:hAnsi="Comic Sans MS"/>
        </w:rPr>
      </w:pPr>
      <w:r w:rsidRPr="00E70FB8">
        <w:rPr>
          <w:rFonts w:ascii="Comic Sans MS" w:hAnsi="Comic Sans MS"/>
        </w:rPr>
        <w:t xml:space="preserve">To set the context watch: </w:t>
      </w:r>
      <w:hyperlink r:id="rId7" w:history="1">
        <w:r w:rsidRPr="00E70FB8">
          <w:rPr>
            <w:rStyle w:val="Hyperlink"/>
            <w:rFonts w:ascii="Comic Sans MS" w:hAnsi="Comic Sans MS"/>
          </w:rPr>
          <w:t>Geography | KS1 | KS2 | Explain This... | Climate | BBC Teach - YouTube</w:t>
        </w:r>
      </w:hyperlink>
    </w:p>
    <w:p w14:paraId="4B1223BD" w14:textId="3F75D3F1" w:rsidR="00E70FB8" w:rsidRPr="00E70FB8" w:rsidRDefault="00E70FB8">
      <w:pPr>
        <w:rPr>
          <w:rFonts w:ascii="Comic Sans MS" w:hAnsi="Comic Sans MS"/>
        </w:rPr>
      </w:pPr>
      <w:r w:rsidRPr="00E70FB8">
        <w:rPr>
          <w:rFonts w:ascii="Comic Sans MS" w:hAnsi="Comic Sans MS"/>
        </w:rPr>
        <w:t xml:space="preserve">Then complete the Climate Zones sheet by researching the characteristics of the different time zones – record what the typical features of these climate zones are all year round. Is it hot, humid, cold? Is it dry, arid, wet? Does it have cold winters and warm summers? </w:t>
      </w:r>
    </w:p>
    <w:p w14:paraId="26509B2B" w14:textId="720E3D25" w:rsidR="00E70FB8" w:rsidRPr="00E70FB8" w:rsidRDefault="00E70FB8">
      <w:pPr>
        <w:rPr>
          <w:rFonts w:ascii="Comic Sans MS" w:hAnsi="Comic Sans MS"/>
        </w:rPr>
      </w:pPr>
      <w:r w:rsidRPr="00E70FB8">
        <w:rPr>
          <w:rFonts w:ascii="Comic Sans MS" w:hAnsi="Comic Sans MS"/>
        </w:rPr>
        <w:t>Don’t forget to bring your completed sheet to school after half term so that we can stick it into your topic book.</w:t>
      </w:r>
    </w:p>
    <w:sectPr w:rsidR="00E70FB8" w:rsidRPr="00E70FB8" w:rsidSect="00435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28"/>
    <w:rsid w:val="000B03B9"/>
    <w:rsid w:val="000E3005"/>
    <w:rsid w:val="00435F28"/>
    <w:rsid w:val="00705A8C"/>
    <w:rsid w:val="00736C57"/>
    <w:rsid w:val="00B7702F"/>
    <w:rsid w:val="00D23770"/>
    <w:rsid w:val="00D329B2"/>
    <w:rsid w:val="00E70FB8"/>
    <w:rsid w:val="00E8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C7F3"/>
  <w15:chartTrackingRefBased/>
  <w15:docId w15:val="{A543738F-A214-4781-8F78-9BF8E33A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005"/>
    <w:rPr>
      <w:color w:val="0000FF"/>
      <w:u w:val="single"/>
    </w:rPr>
  </w:style>
  <w:style w:type="character" w:styleId="FollowedHyperlink">
    <w:name w:val="FollowedHyperlink"/>
    <w:basedOn w:val="DefaultParagraphFont"/>
    <w:uiPriority w:val="99"/>
    <w:semiHidden/>
    <w:unhideWhenUsed/>
    <w:rsid w:val="00705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b8zzXjDfc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8mpfg8/articles/zkg9dxs" TargetMode="External"/><Relationship Id="rId5" Type="http://schemas.openxmlformats.org/officeDocument/2006/relationships/hyperlink" Target="https://www.bbc.co.uk/bitesize/topics/zhnkjhv/articles/zfcdqhv" TargetMode="External"/><Relationship Id="rId4" Type="http://schemas.openxmlformats.org/officeDocument/2006/relationships/hyperlink" Target="https://www.bbc.co.uk/bitesize/topics/z8mpfg8/articles/zng8j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Cheeseman</dc:creator>
  <cp:keywords/>
  <dc:description/>
  <cp:lastModifiedBy>Karen Cheeseman</cp:lastModifiedBy>
  <cp:revision>3</cp:revision>
  <dcterms:created xsi:type="dcterms:W3CDTF">2022-02-17T23:06:00Z</dcterms:created>
  <dcterms:modified xsi:type="dcterms:W3CDTF">2022-02-18T08:38:00Z</dcterms:modified>
</cp:coreProperties>
</file>